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22434A" w:rsidP="0022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11 – Redox and Electrochemistry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Electrochemistry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Electrochemistry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Electrochemical Cell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Voltaic Cell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Electrolytic Cell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Electrolytic Reduction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Electrolysis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Electroplating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Electrodes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Anode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Cathode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Salt Bridge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Voltmeter –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Codes to Remembering Important Information on Redox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Loss of Electrons is Oxidation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Gain of Electrons is Reduction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Ox</w:t>
      </w:r>
      <w:r>
        <w:rPr>
          <w:rFonts w:ascii="Times New Roman" w:hAnsi="Times New Roman" w:cs="Times New Roman"/>
          <w:sz w:val="28"/>
          <w:szCs w:val="28"/>
        </w:rPr>
        <w:tab/>
        <w:t>Anode is the site for Oxidation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Cat</w:t>
      </w:r>
      <w:r>
        <w:rPr>
          <w:rFonts w:ascii="Times New Roman" w:hAnsi="Times New Roman" w:cs="Times New Roman"/>
          <w:sz w:val="28"/>
          <w:szCs w:val="28"/>
        </w:rPr>
        <w:tab/>
        <w:t>Reduction occurs at Cathode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Anode is Positive in Electrolytic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VCP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Voltaic, Cathode is Positive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Voltaic, Anode is Negative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Cathode in Electrolytic is Negative</w:t>
      </w: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4A" w:rsidRDefault="0022434A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4A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6425" cy="448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452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29275" cy="3724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14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18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76925" cy="447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09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395242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99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42" w:rsidRDefault="00E8041F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39450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1F" w:rsidRDefault="00E8041F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41F" w:rsidRDefault="00E8041F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563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45" cy="35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1F" w:rsidRDefault="00E8041F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619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1F" w:rsidRPr="0022434A" w:rsidRDefault="00E8041F" w:rsidP="0022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41F" w:rsidRPr="0022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A"/>
    <w:rsid w:val="0022434A"/>
    <w:rsid w:val="00395242"/>
    <w:rsid w:val="00A0084F"/>
    <w:rsid w:val="00A415DB"/>
    <w:rsid w:val="00E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2017-07-21T02:06:00Z</dcterms:created>
  <dcterms:modified xsi:type="dcterms:W3CDTF">2017-07-21T02:36:00Z</dcterms:modified>
</cp:coreProperties>
</file>